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FB" w:rsidRDefault="00BC33C4" w:rsidP="00057718">
      <w:pPr>
        <w:jc w:val="both"/>
        <w:rPr>
          <w:color w:val="FF0000"/>
          <w:lang w:val="fr-FR"/>
        </w:rPr>
      </w:pPr>
      <w:r w:rsidRPr="00BC33C4">
        <w:rPr>
          <w:lang w:val="fr-FR"/>
        </w:rPr>
        <w:t xml:space="preserve">A l’attention de l’ambassadrice/ l’ambassadeur </w:t>
      </w:r>
      <w:r w:rsidRPr="00BC33C4">
        <w:rPr>
          <w:color w:val="FF0000"/>
          <w:lang w:val="fr-FR"/>
        </w:rPr>
        <w:t>insérez le nom</w:t>
      </w:r>
      <w:r>
        <w:rPr>
          <w:color w:val="000000" w:themeColor="text1"/>
          <w:lang w:val="fr-FR"/>
        </w:rPr>
        <w:t xml:space="preserve">, représentant/e  </w:t>
      </w:r>
      <w:r w:rsidRPr="00BC33C4">
        <w:rPr>
          <w:color w:val="FF0000"/>
          <w:lang w:val="fr-FR"/>
        </w:rPr>
        <w:t>insérer</w:t>
      </w:r>
      <w:r w:rsidR="00057718">
        <w:rPr>
          <w:color w:val="FF0000"/>
          <w:lang w:val="fr-FR"/>
        </w:rPr>
        <w:t xml:space="preserve"> le</w:t>
      </w:r>
    </w:p>
    <w:p w:rsidR="00920AFB" w:rsidRDefault="00BC33C4" w:rsidP="00057718">
      <w:pPr>
        <w:jc w:val="both"/>
        <w:rPr>
          <w:lang w:val="fr-FR"/>
        </w:rPr>
      </w:pPr>
      <w:r w:rsidRPr="00BC33C4">
        <w:rPr>
          <w:color w:val="FF0000"/>
          <w:lang w:val="fr-FR"/>
        </w:rPr>
        <w:t>nom du pays</w:t>
      </w:r>
      <w:r>
        <w:rPr>
          <w:lang w:val="fr-FR"/>
        </w:rPr>
        <w:t xml:space="preserve"> aux Nations Unies.</w:t>
      </w:r>
    </w:p>
    <w:p w:rsidR="00920AFB" w:rsidRDefault="00920AFB" w:rsidP="00057718">
      <w:pPr>
        <w:jc w:val="both"/>
        <w:rPr>
          <w:lang w:val="fr-FR"/>
        </w:rPr>
      </w:pPr>
    </w:p>
    <w:p w:rsidR="00920AFB" w:rsidRDefault="00920AFB" w:rsidP="00057718">
      <w:pPr>
        <w:jc w:val="both"/>
        <w:rPr>
          <w:lang w:val="fr-FR"/>
        </w:rPr>
      </w:pPr>
    </w:p>
    <w:p w:rsidR="00920AFB" w:rsidRDefault="00920AFB" w:rsidP="00057718">
      <w:pPr>
        <w:jc w:val="both"/>
        <w:rPr>
          <w:lang w:val="fr-FR"/>
        </w:rPr>
      </w:pPr>
      <w:r>
        <w:rPr>
          <w:lang w:val="fr-FR"/>
        </w:rPr>
        <w:t>Je vous écris pour vous demander d’agir promptement.</w:t>
      </w:r>
    </w:p>
    <w:p w:rsidR="00920AFB" w:rsidRDefault="00920AFB" w:rsidP="00057718">
      <w:pPr>
        <w:jc w:val="both"/>
        <w:rPr>
          <w:lang w:val="fr-FR"/>
        </w:rPr>
      </w:pPr>
    </w:p>
    <w:p w:rsidR="00057718" w:rsidRDefault="00920AFB" w:rsidP="00057718">
      <w:pPr>
        <w:jc w:val="both"/>
        <w:rPr>
          <w:lang w:val="fr-FR"/>
        </w:rPr>
      </w:pPr>
      <w:r>
        <w:rPr>
          <w:lang w:val="fr-FR"/>
        </w:rPr>
        <w:t>Le 1</w:t>
      </w:r>
      <w:r w:rsidRPr="00920AFB">
        <w:rPr>
          <w:vertAlign w:val="superscript"/>
          <w:lang w:val="fr-FR"/>
        </w:rPr>
        <w:t>er</w:t>
      </w:r>
      <w:r>
        <w:rPr>
          <w:lang w:val="fr-FR"/>
        </w:rPr>
        <w:t xml:space="preserve"> avril, dans le journal russe </w:t>
      </w:r>
      <w:r w:rsidRPr="00920AFB">
        <w:rPr>
          <w:i/>
          <w:iCs/>
          <w:lang w:val="fr-FR"/>
        </w:rPr>
        <w:t>Novaya Gazeta</w:t>
      </w:r>
      <w:r>
        <w:rPr>
          <w:lang w:val="fr-FR"/>
        </w:rPr>
        <w:t xml:space="preserve">, un article mentionnait la disparition </w:t>
      </w:r>
    </w:p>
    <w:p w:rsidR="00057718" w:rsidRDefault="00920AFB" w:rsidP="00873565">
      <w:pPr>
        <w:jc w:val="both"/>
        <w:rPr>
          <w:lang w:val="fr-FR"/>
        </w:rPr>
      </w:pPr>
      <w:proofErr w:type="gramStart"/>
      <w:r>
        <w:rPr>
          <w:lang w:val="fr-FR"/>
        </w:rPr>
        <w:t>d’environ</w:t>
      </w:r>
      <w:proofErr w:type="gramEnd"/>
      <w:r>
        <w:rPr>
          <w:lang w:val="fr-FR"/>
        </w:rPr>
        <w:t xml:space="preserve"> 100 homosexuels de Tchétchénie, </w:t>
      </w:r>
      <w:r w:rsidR="00873565">
        <w:rPr>
          <w:lang w:val="fr-FR"/>
        </w:rPr>
        <w:t>ainsi que le danger qui pesaient sur  leurs vies.</w:t>
      </w:r>
    </w:p>
    <w:p w:rsidR="00057718" w:rsidRDefault="00920AFB" w:rsidP="00AF6DD7">
      <w:pPr>
        <w:jc w:val="both"/>
        <w:rPr>
          <w:lang w:val="fr-FR"/>
        </w:rPr>
      </w:pPr>
      <w:r>
        <w:rPr>
          <w:lang w:val="fr-FR"/>
        </w:rPr>
        <w:t>Ces hommes sont détenus dans des conditions horribles</w:t>
      </w:r>
      <w:r w:rsidR="00873565">
        <w:rPr>
          <w:lang w:val="fr-FR"/>
        </w:rPr>
        <w:t>,</w:t>
      </w:r>
      <w:r>
        <w:rPr>
          <w:lang w:val="fr-FR"/>
        </w:rPr>
        <w:t xml:space="preserve"> dans des camps de concentration et sont sujets à </w:t>
      </w:r>
      <w:r w:rsidR="00AF6DD7">
        <w:rPr>
          <w:lang w:val="fr-FR"/>
        </w:rPr>
        <w:t>la torture</w:t>
      </w:r>
      <w:r>
        <w:rPr>
          <w:lang w:val="fr-FR"/>
        </w:rPr>
        <w:t>.</w:t>
      </w:r>
    </w:p>
    <w:p w:rsidR="00057718" w:rsidRDefault="00057718" w:rsidP="00057718">
      <w:pPr>
        <w:jc w:val="both"/>
        <w:rPr>
          <w:lang w:val="fr-FR"/>
        </w:rPr>
      </w:pPr>
    </w:p>
    <w:p w:rsidR="00920AFB" w:rsidRDefault="00057718" w:rsidP="00873565">
      <w:pPr>
        <w:jc w:val="both"/>
        <w:rPr>
          <w:lang w:val="fr-FR"/>
        </w:rPr>
      </w:pPr>
      <w:r>
        <w:rPr>
          <w:lang w:val="fr-FR"/>
        </w:rPr>
        <w:t xml:space="preserve">Le journal rapporte qu’au moins </w:t>
      </w:r>
      <w:r w:rsidR="00920AFB">
        <w:rPr>
          <w:lang w:val="fr-FR"/>
        </w:rPr>
        <w:t xml:space="preserve"> </w:t>
      </w:r>
      <w:r>
        <w:rPr>
          <w:lang w:val="fr-FR"/>
        </w:rPr>
        <w:t>trois hommes sont déjà morts et l’on craint que ce nombre soit beaucoup plus important.</w:t>
      </w:r>
    </w:p>
    <w:p w:rsidR="00057718" w:rsidRDefault="00057718" w:rsidP="00057718">
      <w:pPr>
        <w:jc w:val="both"/>
        <w:rPr>
          <w:lang w:val="fr-FR"/>
        </w:rPr>
      </w:pPr>
    </w:p>
    <w:p w:rsidR="00057718" w:rsidRDefault="00057718" w:rsidP="00873565">
      <w:pPr>
        <w:jc w:val="both"/>
        <w:rPr>
          <w:lang w:val="fr-FR"/>
        </w:rPr>
      </w:pPr>
      <w:r>
        <w:rPr>
          <w:lang w:val="fr-FR"/>
        </w:rPr>
        <w:t xml:space="preserve">Les autorités de Tchétchénie démentent ces informations et ne mènent </w:t>
      </w:r>
      <w:r w:rsidR="00873565">
        <w:rPr>
          <w:lang w:val="fr-FR"/>
        </w:rPr>
        <w:t>ni</w:t>
      </w:r>
      <w:bookmarkStart w:id="0" w:name="_GoBack"/>
      <w:bookmarkEnd w:id="0"/>
      <w:r>
        <w:rPr>
          <w:lang w:val="fr-FR"/>
        </w:rPr>
        <w:t xml:space="preserve"> enquête  ni action afin de mettre fin  à ces crimes commis à l’intérieur de leurs frontières.</w:t>
      </w:r>
    </w:p>
    <w:p w:rsidR="00057718" w:rsidRDefault="00057718" w:rsidP="00057718">
      <w:pPr>
        <w:jc w:val="both"/>
        <w:rPr>
          <w:lang w:val="fr-FR"/>
        </w:rPr>
      </w:pPr>
    </w:p>
    <w:p w:rsidR="00057718" w:rsidRDefault="00057718" w:rsidP="00057718">
      <w:pPr>
        <w:jc w:val="both"/>
        <w:rPr>
          <w:lang w:val="fr-FR"/>
        </w:rPr>
      </w:pPr>
      <w:r>
        <w:rPr>
          <w:lang w:val="fr-FR"/>
        </w:rPr>
        <w:t xml:space="preserve">Il est de la responsabilité des Nations  Unies  de </w:t>
      </w:r>
      <w:r w:rsidR="002A7AAD">
        <w:rPr>
          <w:lang w:val="fr-FR"/>
        </w:rPr>
        <w:t>défendre</w:t>
      </w:r>
      <w:r>
        <w:rPr>
          <w:lang w:val="fr-FR"/>
        </w:rPr>
        <w:t xml:space="preserve"> les droits de l’homme</w:t>
      </w:r>
      <w:r w:rsidR="002A7AAD">
        <w:rPr>
          <w:lang w:val="fr-FR"/>
        </w:rPr>
        <w:t xml:space="preserve"> et d’agir contre les crimes commis contre l’humanité.</w:t>
      </w:r>
    </w:p>
    <w:p w:rsidR="002A7AAD" w:rsidRDefault="002A7AAD" w:rsidP="00057718">
      <w:pPr>
        <w:jc w:val="both"/>
        <w:rPr>
          <w:lang w:val="fr-FR"/>
        </w:rPr>
      </w:pPr>
    </w:p>
    <w:p w:rsidR="002A7AAD" w:rsidRDefault="002A7AAD" w:rsidP="00057718">
      <w:pPr>
        <w:jc w:val="both"/>
        <w:rPr>
          <w:lang w:val="fr-FR"/>
        </w:rPr>
      </w:pPr>
      <w:r>
        <w:rPr>
          <w:lang w:val="fr-FR"/>
        </w:rPr>
        <w:t xml:space="preserve">En tant que représentant/e permanent/e </w:t>
      </w:r>
      <w:r w:rsidRPr="002A7AAD">
        <w:rPr>
          <w:color w:val="FF0000"/>
          <w:lang w:val="fr-FR"/>
        </w:rPr>
        <w:t>insérer le nom du pays</w:t>
      </w:r>
      <w:r>
        <w:rPr>
          <w:lang w:val="fr-FR"/>
        </w:rPr>
        <w:t xml:space="preserve"> aux Nations Unies, je demande à ce que les sujets suivants soient soulevés et discutés :</w:t>
      </w:r>
    </w:p>
    <w:p w:rsidR="002A7AAD" w:rsidRDefault="002A7AAD" w:rsidP="00057718">
      <w:pPr>
        <w:jc w:val="both"/>
        <w:rPr>
          <w:lang w:val="fr-FR"/>
        </w:rPr>
      </w:pPr>
    </w:p>
    <w:p w:rsidR="002A7AAD" w:rsidRDefault="002A7AAD" w:rsidP="002A7AAD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Une enquête immédiate sur l’enlèvement et l’assassinat d’hommes en Tchétchénie dont le seul crime est leur orientation sexuelle.</w:t>
      </w:r>
    </w:p>
    <w:p w:rsidR="002A7AAD" w:rsidRDefault="002A7AAD" w:rsidP="002A7AAD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Une action immédiate afin de protéger les citoyens tchétchènes, en danger mortel en raison de leur orientation sexuelle.</w:t>
      </w:r>
    </w:p>
    <w:p w:rsidR="00AF6DD7" w:rsidRDefault="00AF6DD7" w:rsidP="002A7AAD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La condamnation de toute discrimination du gouvernement tchétchène. </w:t>
      </w:r>
    </w:p>
    <w:p w:rsidR="00AF6DD7" w:rsidRDefault="00AF6DD7" w:rsidP="00AF6DD7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Le rappel, aux gouvernements russes et tchétchènes, de leur obligation internationale </w:t>
      </w:r>
      <w:r w:rsidR="00873565">
        <w:rPr>
          <w:lang w:val="fr-FR"/>
        </w:rPr>
        <w:t>à</w:t>
      </w:r>
      <w:r>
        <w:rPr>
          <w:lang w:val="fr-FR"/>
        </w:rPr>
        <w:t xml:space="preserve"> protéger les droits de l’homme, </w:t>
      </w:r>
      <w:r w:rsidR="00873565">
        <w:rPr>
          <w:lang w:val="fr-FR"/>
        </w:rPr>
        <w:t>à</w:t>
      </w:r>
      <w:r>
        <w:rPr>
          <w:lang w:val="fr-FR"/>
        </w:rPr>
        <w:t xml:space="preserve"> interdire toute  discrimination, </w:t>
      </w:r>
      <w:r w:rsidR="00873565">
        <w:rPr>
          <w:lang w:val="fr-FR"/>
        </w:rPr>
        <w:t>à</w:t>
      </w:r>
      <w:r>
        <w:rPr>
          <w:lang w:val="fr-FR"/>
        </w:rPr>
        <w:t xml:space="preserve"> enquêter et </w:t>
      </w:r>
      <w:r w:rsidR="00873565">
        <w:rPr>
          <w:lang w:val="fr-FR"/>
        </w:rPr>
        <w:t>à</w:t>
      </w:r>
      <w:r>
        <w:rPr>
          <w:lang w:val="fr-FR"/>
        </w:rPr>
        <w:t xml:space="preserve"> juger les crimes de haine commis dans leurs états.</w:t>
      </w:r>
    </w:p>
    <w:p w:rsidR="00873565" w:rsidRDefault="00873565" w:rsidP="00873565">
      <w:pPr>
        <w:jc w:val="both"/>
        <w:rPr>
          <w:lang w:val="fr-FR"/>
        </w:rPr>
      </w:pPr>
    </w:p>
    <w:p w:rsidR="00873565" w:rsidRDefault="00873565" w:rsidP="00873565">
      <w:pPr>
        <w:jc w:val="both"/>
        <w:rPr>
          <w:lang w:val="fr-FR"/>
        </w:rPr>
      </w:pPr>
    </w:p>
    <w:p w:rsidR="00873565" w:rsidRDefault="00873565" w:rsidP="00873565">
      <w:pPr>
        <w:jc w:val="both"/>
        <w:rPr>
          <w:lang w:val="fr-FR"/>
        </w:rPr>
      </w:pPr>
      <w:r>
        <w:rPr>
          <w:lang w:val="fr-FR"/>
        </w:rPr>
        <w:t>J’espère que vous prêterez toute votre attention à ma demande. Il est grand temps de mettre fin à la haine, à la persécution et aux meurtres de personnes innocentes de tout crime.</w:t>
      </w:r>
    </w:p>
    <w:p w:rsidR="00873565" w:rsidRDefault="00873565" w:rsidP="00873565">
      <w:pPr>
        <w:jc w:val="both"/>
        <w:rPr>
          <w:lang w:val="fr-FR"/>
        </w:rPr>
      </w:pPr>
    </w:p>
    <w:p w:rsidR="00873565" w:rsidRDefault="00873565" w:rsidP="00873565">
      <w:pPr>
        <w:jc w:val="both"/>
        <w:rPr>
          <w:lang w:val="fr-FR"/>
        </w:rPr>
      </w:pPr>
      <w:r>
        <w:rPr>
          <w:lang w:val="fr-FR"/>
        </w:rPr>
        <w:t xml:space="preserve">Bien à vous </w:t>
      </w:r>
    </w:p>
    <w:p w:rsidR="00873565" w:rsidRDefault="00873565" w:rsidP="00873565">
      <w:pPr>
        <w:jc w:val="both"/>
        <w:rPr>
          <w:lang w:val="fr-FR"/>
        </w:rPr>
      </w:pPr>
    </w:p>
    <w:p w:rsidR="00873565" w:rsidRPr="00873565" w:rsidRDefault="00873565" w:rsidP="00873565">
      <w:pPr>
        <w:jc w:val="both"/>
        <w:rPr>
          <w:lang w:val="fr-FR"/>
        </w:rPr>
      </w:pPr>
      <w:r w:rsidRPr="00873565">
        <w:rPr>
          <w:color w:val="FF0000"/>
          <w:lang w:val="fr-FR"/>
        </w:rPr>
        <w:t>Insérez votre nom</w:t>
      </w:r>
    </w:p>
    <w:p w:rsidR="00AF6DD7" w:rsidRDefault="00AF6DD7" w:rsidP="00AF6DD7">
      <w:pPr>
        <w:pStyle w:val="ListParagraph"/>
        <w:jc w:val="both"/>
        <w:rPr>
          <w:lang w:val="fr-FR"/>
        </w:rPr>
      </w:pPr>
    </w:p>
    <w:p w:rsidR="00AF6DD7" w:rsidRPr="002A7AAD" w:rsidRDefault="00AF6DD7" w:rsidP="00AF6DD7">
      <w:pPr>
        <w:pStyle w:val="ListParagraph"/>
        <w:jc w:val="both"/>
        <w:rPr>
          <w:lang w:val="fr-FR"/>
        </w:rPr>
      </w:pPr>
    </w:p>
    <w:p w:rsidR="00057718" w:rsidRPr="00920AFB" w:rsidRDefault="00057718" w:rsidP="00057718">
      <w:pPr>
        <w:jc w:val="both"/>
        <w:rPr>
          <w:lang w:val="fr-FR"/>
        </w:rPr>
      </w:pPr>
    </w:p>
    <w:p w:rsidR="000A3EE4" w:rsidRPr="00BC33C4" w:rsidRDefault="00BC33C4" w:rsidP="00057718">
      <w:pPr>
        <w:jc w:val="both"/>
        <w:rPr>
          <w:color w:val="FF0000"/>
          <w:lang w:val="fr-FR"/>
        </w:rPr>
      </w:pPr>
      <w:r w:rsidRPr="00BC33C4">
        <w:rPr>
          <w:color w:val="FF0000"/>
          <w:lang w:val="fr-FR"/>
        </w:rPr>
        <w:t xml:space="preserve"> </w:t>
      </w:r>
    </w:p>
    <w:sectPr w:rsidR="000A3EE4" w:rsidRPr="00BC3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2364"/>
    <w:multiLevelType w:val="hybridMultilevel"/>
    <w:tmpl w:val="6D2A6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C4"/>
    <w:rsid w:val="00057718"/>
    <w:rsid w:val="000A3EE4"/>
    <w:rsid w:val="002A7AAD"/>
    <w:rsid w:val="00873565"/>
    <w:rsid w:val="00920AFB"/>
    <w:rsid w:val="00AF6DD7"/>
    <w:rsid w:val="00B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7E83B898</Template>
  <TotalTime>59</TotalTime>
  <Pages>1</Pages>
  <Words>287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Guez</dc:creator>
  <cp:lastModifiedBy>Joelle Guez</cp:lastModifiedBy>
  <cp:revision>1</cp:revision>
  <dcterms:created xsi:type="dcterms:W3CDTF">2017-04-27T09:27:00Z</dcterms:created>
  <dcterms:modified xsi:type="dcterms:W3CDTF">2017-04-27T10:26:00Z</dcterms:modified>
</cp:coreProperties>
</file>